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7E2" w:rsidRPr="00F737E2" w:rsidRDefault="00F737E2" w:rsidP="00F737E2">
      <w:pPr>
        <w:pageBreakBefore/>
        <w:widowControl w:val="0"/>
        <w:ind w:left="12474"/>
        <w:jc w:val="center"/>
        <w:rPr>
          <w:szCs w:val="28"/>
        </w:rPr>
      </w:pPr>
      <w:r w:rsidRPr="00F737E2">
        <w:rPr>
          <w:szCs w:val="28"/>
        </w:rPr>
        <w:t>Приложение № 2</w:t>
      </w:r>
    </w:p>
    <w:p w:rsidR="00F737E2" w:rsidRPr="00F737E2" w:rsidRDefault="00F737E2" w:rsidP="00F737E2">
      <w:pPr>
        <w:ind w:left="12758"/>
        <w:jc w:val="center"/>
        <w:rPr>
          <w:rFonts w:eastAsia="Calibri"/>
          <w:sz w:val="22"/>
          <w:szCs w:val="22"/>
          <w:lang w:eastAsia="en-US"/>
        </w:rPr>
      </w:pPr>
      <w:r w:rsidRPr="00F737E2">
        <w:rPr>
          <w:szCs w:val="28"/>
        </w:rPr>
        <w:t>к Правилам</w:t>
      </w:r>
    </w:p>
    <w:p w:rsidR="00F737E2" w:rsidRPr="00712824" w:rsidRDefault="00F737E2" w:rsidP="00F737E2">
      <w:pPr>
        <w:spacing w:after="200" w:line="276" w:lineRule="auto"/>
        <w:jc w:val="right"/>
        <w:rPr>
          <w:rFonts w:eastAsia="Calibri"/>
          <w:sz w:val="22"/>
          <w:szCs w:val="22"/>
          <w:lang w:eastAsia="en-US"/>
        </w:rPr>
      </w:pPr>
    </w:p>
    <w:p w:rsidR="00F737E2" w:rsidRPr="00712824" w:rsidRDefault="00F737E2" w:rsidP="00F737E2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12824">
        <w:rPr>
          <w:szCs w:val="28"/>
        </w:rPr>
        <w:t xml:space="preserve">Обязательный перечень </w:t>
      </w:r>
    </w:p>
    <w:p w:rsidR="008F4ADB" w:rsidRDefault="00F737E2" w:rsidP="00F737E2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12824">
        <w:rPr>
          <w:szCs w:val="28"/>
        </w:rPr>
        <w:t xml:space="preserve">отдельных видов товаров, работ, услуг, </w:t>
      </w:r>
      <w:r w:rsidR="00DA3609" w:rsidRPr="00712824">
        <w:rPr>
          <w:szCs w:val="28"/>
        </w:rPr>
        <w:t>их потребительски</w:t>
      </w:r>
      <w:r w:rsidR="008F4ADB">
        <w:rPr>
          <w:szCs w:val="28"/>
        </w:rPr>
        <w:t>е</w:t>
      </w:r>
      <w:r w:rsidR="00DA3609" w:rsidRPr="00712824">
        <w:rPr>
          <w:szCs w:val="28"/>
        </w:rPr>
        <w:t xml:space="preserve"> свойства и ины</w:t>
      </w:r>
      <w:r w:rsidR="008F4ADB">
        <w:rPr>
          <w:szCs w:val="28"/>
        </w:rPr>
        <w:t>е</w:t>
      </w:r>
      <w:r w:rsidR="00DA3609" w:rsidRPr="00712824">
        <w:rPr>
          <w:szCs w:val="28"/>
        </w:rPr>
        <w:t xml:space="preserve"> характеристик</w:t>
      </w:r>
      <w:r w:rsidR="008F4ADB">
        <w:rPr>
          <w:szCs w:val="28"/>
        </w:rPr>
        <w:t>и,</w:t>
      </w:r>
    </w:p>
    <w:p w:rsidR="00DA3609" w:rsidRPr="00712824" w:rsidRDefault="008F4ADB" w:rsidP="00F737E2">
      <w:pPr>
        <w:widowControl w:val="0"/>
        <w:autoSpaceDE w:val="0"/>
        <w:autoSpaceDN w:val="0"/>
        <w:adjustRightInd w:val="0"/>
        <w:jc w:val="center"/>
        <w:rPr>
          <w:szCs w:val="28"/>
          <w:u w:val="single"/>
        </w:rPr>
      </w:pPr>
      <w:r>
        <w:rPr>
          <w:szCs w:val="28"/>
        </w:rPr>
        <w:t>а также значения таких свойств и характеристик</w:t>
      </w:r>
    </w:p>
    <w:p w:rsidR="00F737E2" w:rsidRPr="00F737E2" w:rsidRDefault="00F737E2" w:rsidP="00F737E2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620" w:firstRow="1" w:lastRow="0" w:firstColumn="0" w:lastColumn="0" w:noHBand="1" w:noVBand="1"/>
      </w:tblPr>
      <w:tblGrid>
        <w:gridCol w:w="488"/>
        <w:gridCol w:w="748"/>
        <w:gridCol w:w="1927"/>
        <w:gridCol w:w="1711"/>
        <w:gridCol w:w="395"/>
        <w:gridCol w:w="584"/>
        <w:gridCol w:w="1580"/>
        <w:gridCol w:w="1615"/>
        <w:gridCol w:w="1488"/>
        <w:gridCol w:w="1488"/>
        <w:gridCol w:w="1488"/>
        <w:gridCol w:w="1576"/>
      </w:tblGrid>
      <w:tr w:rsidR="00F737E2" w:rsidRPr="00F737E2" w:rsidTr="00D61987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п</w:t>
            </w:r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ind w:left="-62" w:right="-6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Код по ОКПД</w:t>
            </w:r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2</w:t>
            </w:r>
            <w:proofErr w:type="gramEnd"/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Наименование отдельных видов товаров, работ, услуг</w:t>
            </w:r>
          </w:p>
        </w:tc>
        <w:tc>
          <w:tcPr>
            <w:tcW w:w="119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Требования к качеству, потребительским свойствам и иным характеристикам (в том числе предельные цены) </w:t>
            </w:r>
          </w:p>
        </w:tc>
      </w:tr>
      <w:tr w:rsidR="00F737E2" w:rsidRPr="00F737E2" w:rsidTr="00D619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наименование</w:t>
            </w:r>
          </w:p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характеристики</w:t>
            </w:r>
          </w:p>
        </w:tc>
        <w:tc>
          <w:tcPr>
            <w:tcW w:w="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единица измерения</w:t>
            </w:r>
          </w:p>
        </w:tc>
        <w:tc>
          <w:tcPr>
            <w:tcW w:w="9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значение характеристики</w:t>
            </w:r>
          </w:p>
        </w:tc>
      </w:tr>
      <w:tr w:rsidR="00F737E2" w:rsidRPr="00F737E2" w:rsidTr="00D619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код по ОКЕИ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глава муниципального образования город Мурманск, заместитель </w:t>
            </w:r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председателя Совета депутатов города Мурманска</w:t>
            </w:r>
            <w:proofErr w:type="gramEnd"/>
          </w:p>
        </w:tc>
        <w:tc>
          <w:tcPr>
            <w:tcW w:w="3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должности муниципальной службы</w:t>
            </w:r>
          </w:p>
        </w:tc>
        <w:tc>
          <w:tcPr>
            <w:tcW w:w="4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должности работников казенных, бюджетных учреждений и муниципальных унитарных предприятий</w:t>
            </w:r>
          </w:p>
        </w:tc>
      </w:tr>
      <w:tr w:rsidR="00F737E2" w:rsidRPr="00F737E2" w:rsidTr="00D61987">
        <w:trPr>
          <w:cantSplit/>
          <w:trHeight w:val="1485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высшие, </w:t>
            </w:r>
          </w:p>
          <w:p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главные должности муниципальной службы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ведущие, старшие, младшие должности муниципальной службы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руководители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специалисты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37E2" w:rsidRPr="00F737E2" w:rsidRDefault="00F737E2" w:rsidP="00F737E2">
            <w:pPr>
              <w:ind w:left="113" w:right="113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иные должности</w:t>
            </w:r>
          </w:p>
        </w:tc>
      </w:tr>
      <w:tr w:rsidR="00F737E2" w:rsidRPr="00F737E2" w:rsidTr="00D61987">
        <w:trPr>
          <w:tblHeader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ind w:left="-62" w:right="-6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</w:tc>
      </w:tr>
      <w:tr w:rsidR="00F737E2" w:rsidRPr="00F737E2" w:rsidTr="00D61987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26.20.11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Компьютеры портативные массой не более 10 кг такие,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F74BE" w:rsidRDefault="00F737E2" w:rsidP="00A01295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74BE">
              <w:rPr>
                <w:rFonts w:eastAsia="Calibri"/>
                <w:sz w:val="18"/>
                <w:szCs w:val="18"/>
                <w:lang w:eastAsia="en-US"/>
              </w:rPr>
              <w:t xml:space="preserve">размер </w:t>
            </w:r>
            <w:r w:rsidR="00A01295" w:rsidRPr="00FF74BE">
              <w:rPr>
                <w:rFonts w:eastAsia="Calibri"/>
                <w:sz w:val="18"/>
                <w:szCs w:val="18"/>
                <w:lang w:eastAsia="en-US"/>
              </w:rPr>
              <w:t>диагонали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F74BE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737E2" w:rsidRPr="00F737E2" w:rsidTr="00D619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вес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737E2" w:rsidRPr="00F737E2" w:rsidTr="00D619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F74BE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74BE">
              <w:rPr>
                <w:rFonts w:eastAsia="Calibri"/>
                <w:sz w:val="18"/>
                <w:szCs w:val="18"/>
                <w:lang w:eastAsia="en-US"/>
              </w:rPr>
              <w:t>частота процессора</w:t>
            </w:r>
            <w:r w:rsidR="00197F60" w:rsidRPr="00FF74BE">
              <w:rPr>
                <w:rFonts w:eastAsia="Calibri"/>
                <w:sz w:val="18"/>
                <w:szCs w:val="18"/>
                <w:lang w:eastAsia="en-US"/>
              </w:rPr>
              <w:t xml:space="preserve"> базовая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737E2" w:rsidRPr="00F737E2" w:rsidTr="00D619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F74BE" w:rsidRDefault="00197F60" w:rsidP="009975DC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FF74BE">
              <w:rPr>
                <w:rFonts w:eastAsia="Calibri"/>
                <w:sz w:val="18"/>
                <w:szCs w:val="18"/>
                <w:lang w:eastAsia="en-US"/>
              </w:rPr>
              <w:t xml:space="preserve">общий </w:t>
            </w:r>
            <w:r w:rsidR="009975DC">
              <w:rPr>
                <w:rFonts w:eastAsia="Calibri"/>
                <w:sz w:val="18"/>
                <w:szCs w:val="18"/>
                <w:lang w:eastAsia="en-US"/>
              </w:rPr>
              <w:t>поддерживаемой</w:t>
            </w:r>
            <w:r w:rsidRPr="00FF74BE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="009975DC" w:rsidRPr="00FF74BE">
              <w:rPr>
                <w:rFonts w:eastAsia="Calibri"/>
                <w:sz w:val="18"/>
                <w:szCs w:val="18"/>
                <w:lang w:eastAsia="en-US"/>
              </w:rPr>
              <w:t xml:space="preserve">объем </w:t>
            </w:r>
            <w:r w:rsidRPr="00FF74BE">
              <w:rPr>
                <w:rFonts w:eastAsia="Calibri"/>
                <w:sz w:val="18"/>
                <w:szCs w:val="18"/>
                <w:lang w:eastAsia="en-US"/>
              </w:rPr>
              <w:t>оперативной памяти</w:t>
            </w:r>
            <w:proofErr w:type="gramEnd"/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737E2" w:rsidRPr="00F737E2" w:rsidTr="00D61987">
        <w:trPr>
          <w:trHeight w:val="196"/>
          <w:tblHeader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lastRenderedPageBreak/>
              <w:t>1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ind w:left="-62" w:right="-6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</w:tc>
      </w:tr>
      <w:tr w:rsidR="002A0F74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техника. Пояснения по требуемой продукции: ноутбуки, планшетные компьютеры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9975DC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объем накопителя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оптический привод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F74BE" w:rsidRDefault="002A0F74" w:rsidP="00FF74BE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74BE">
              <w:rPr>
                <w:rFonts w:eastAsia="Calibri"/>
                <w:sz w:val="18"/>
                <w:szCs w:val="18"/>
                <w:lang w:eastAsia="en-US"/>
              </w:rPr>
              <w:t>наличие модулей и интерфейсов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F74BE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74BE">
              <w:rPr>
                <w:rFonts w:eastAsia="Calibri"/>
                <w:sz w:val="18"/>
                <w:szCs w:val="18"/>
                <w:lang w:eastAsia="en-US"/>
              </w:rPr>
              <w:t>тип видеоадаптера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F74BE" w:rsidRDefault="002A0F74" w:rsidP="00FF74BE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F74BE">
              <w:rPr>
                <w:rFonts w:eastAsia="Calibri"/>
                <w:sz w:val="18"/>
                <w:szCs w:val="18"/>
                <w:lang w:eastAsia="en-US"/>
              </w:rPr>
              <w:t xml:space="preserve">время автономной работы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2.</w:t>
            </w:r>
          </w:p>
          <w:p w:rsidR="002A0F74" w:rsidRPr="00F737E2" w:rsidRDefault="002A0F74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0F74" w:rsidRDefault="002A0F74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26.20.15</w:t>
            </w:r>
          </w:p>
          <w:p w:rsidR="00E07A75" w:rsidRPr="00F737E2" w:rsidRDefault="00E07A75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26.20.17.</w:t>
            </w:r>
          </w:p>
          <w:p w:rsidR="002A0F74" w:rsidRPr="00F737E2" w:rsidRDefault="002A0F74" w:rsidP="00F737E2">
            <w:pPr>
              <w:ind w:left="-62" w:right="-6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тип (моноблок / системный блок и монитор)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ind w:left="-62" w:right="-6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994FB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размер </w:t>
            </w:r>
            <w:r>
              <w:rPr>
                <w:rFonts w:eastAsia="Calibri"/>
                <w:sz w:val="18"/>
                <w:szCs w:val="18"/>
                <w:lang w:eastAsia="en-US"/>
              </w:rPr>
              <w:t>диагонали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ind w:left="-62" w:right="-6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частота процессора</w:t>
            </w:r>
            <w:r w:rsidR="0038490E">
              <w:rPr>
                <w:rFonts w:eastAsia="Calibri"/>
                <w:sz w:val="18"/>
                <w:szCs w:val="18"/>
                <w:lang w:eastAsia="en-US"/>
              </w:rPr>
              <w:t xml:space="preserve"> базовая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ind w:left="-62" w:right="-6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объем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оперативной </w:t>
            </w:r>
            <w:r w:rsidR="00687270">
              <w:rPr>
                <w:rFonts w:eastAsia="Calibri"/>
                <w:sz w:val="18"/>
                <w:szCs w:val="18"/>
                <w:lang w:eastAsia="en-US"/>
              </w:rPr>
              <w:t xml:space="preserve">установленной 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памяти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ind w:left="-62" w:right="-6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объем накопителя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ind w:left="-62" w:right="-6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9C184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тип </w:t>
            </w:r>
            <w:r>
              <w:rPr>
                <w:rFonts w:eastAsia="Calibri"/>
                <w:sz w:val="18"/>
                <w:szCs w:val="18"/>
                <w:lang w:eastAsia="en-US"/>
              </w:rPr>
              <w:t>накопителя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ind w:left="-62" w:right="-6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оптический привод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rPr>
          <w:trHeight w:val="67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0F74" w:rsidRDefault="002A0F74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3.</w:t>
            </w:r>
          </w:p>
          <w:p w:rsidR="002A0F74" w:rsidRPr="00F737E2" w:rsidRDefault="002A0F74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0F74" w:rsidRDefault="002A0F74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26.20.16</w:t>
            </w:r>
          </w:p>
          <w:p w:rsidR="002A0F74" w:rsidRPr="00F737E2" w:rsidRDefault="002A0F74" w:rsidP="002A0F74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7270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Устройства ввода или вывода, содержащие или не содержащие в одном корпусе запоминающие устройства. Пояснения по требуемой продукции: принтеры, </w:t>
            </w:r>
          </w:p>
          <w:p w:rsidR="002A0F74" w:rsidRDefault="00687270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с</w:t>
            </w:r>
            <w:r w:rsidR="002A0F74" w:rsidRPr="00F737E2">
              <w:rPr>
                <w:rFonts w:eastAsia="Calibri"/>
                <w:sz w:val="18"/>
                <w:szCs w:val="18"/>
                <w:lang w:eastAsia="en-US"/>
              </w:rPr>
              <w:t>канеры</w:t>
            </w:r>
          </w:p>
          <w:p w:rsidR="00687270" w:rsidRPr="00F737E2" w:rsidRDefault="00687270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687270" w:rsidP="00687270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технология печати</w:t>
            </w:r>
            <w:r w:rsidR="002A0F74" w:rsidRPr="00F737E2">
              <w:rPr>
                <w:rFonts w:eastAsia="Calibri"/>
                <w:sz w:val="18"/>
                <w:szCs w:val="18"/>
                <w:lang w:eastAsia="en-US"/>
              </w:rPr>
              <w:t xml:space="preserve">  (струйн</w:t>
            </w:r>
            <w:r>
              <w:rPr>
                <w:rFonts w:eastAsia="Calibri"/>
                <w:sz w:val="18"/>
                <w:szCs w:val="18"/>
                <w:lang w:eastAsia="en-US"/>
              </w:rPr>
              <w:t>ая</w:t>
            </w:r>
            <w:r w:rsidR="002A0F74" w:rsidRPr="00F737E2">
              <w:rPr>
                <w:rFonts w:eastAsia="Calibri"/>
                <w:sz w:val="18"/>
                <w:szCs w:val="18"/>
                <w:lang w:eastAsia="en-US"/>
              </w:rPr>
              <w:t>/ лазерн</w:t>
            </w:r>
            <w:r>
              <w:rPr>
                <w:rFonts w:eastAsia="Calibri"/>
                <w:sz w:val="18"/>
                <w:szCs w:val="18"/>
                <w:lang w:eastAsia="en-US"/>
              </w:rPr>
              <w:t>ая</w:t>
            </w:r>
            <w:r w:rsidR="002A0F74" w:rsidRPr="00F737E2">
              <w:rPr>
                <w:rFonts w:eastAsia="Calibri"/>
                <w:sz w:val="18"/>
                <w:szCs w:val="18"/>
                <w:lang w:eastAsia="en-US"/>
              </w:rPr>
              <w:t xml:space="preserve"> – для принтера)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rPr>
          <w:trHeight w:val="208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разрешение сканирования (для сканера)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rPr>
          <w:trHeight w:val="355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цветность (цветной/ 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lastRenderedPageBreak/>
              <w:t>черно-белый)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rPr>
          <w:trHeight w:val="226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максимальный формат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rPr>
          <w:trHeight w:val="349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скорость печати/ сканирования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rPr>
          <w:trHeight w:val="349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87ACB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наличие дополнительных модулей и интерфейсов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4.</w:t>
            </w:r>
          </w:p>
          <w:p w:rsidR="002A0F74" w:rsidRPr="00F737E2" w:rsidRDefault="002A0F74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26.30.11</w:t>
            </w:r>
          </w:p>
          <w:p w:rsidR="002A0F74" w:rsidRPr="00F737E2" w:rsidRDefault="002A0F74" w:rsidP="00F737E2">
            <w:pPr>
              <w:ind w:left="-62" w:right="-62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ind w:hanging="6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Аппаратура коммуникационная передающая с приемными устройствами. Пояснения по требуемой продукции: </w:t>
            </w:r>
          </w:p>
          <w:p w:rsidR="002A0F74" w:rsidRPr="00F737E2" w:rsidRDefault="002A0F74" w:rsidP="00F737E2">
            <w:pPr>
              <w:ind w:hanging="6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телефоны мобильные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тип устройства (телефон/ смартфон)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ind w:hanging="6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поддерживаемые стандарты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операционная система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9F2986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емкость аккумулятора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метод управления (сенсорный/ кнопочный)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9F2986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количество </w:t>
            </w:r>
            <w:proofErr w:type="spellStart"/>
            <w:r w:rsidR="009F2986">
              <w:rPr>
                <w:rFonts w:eastAsia="Calibri"/>
                <w:sz w:val="18"/>
                <w:szCs w:val="18"/>
                <w:lang w:eastAsia="en-US"/>
              </w:rPr>
              <w:t>сим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карт</w:t>
            </w:r>
            <w:proofErr w:type="spellEnd"/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rPr>
          <w:trHeight w:val="742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наличие модулей и интерфейсов (Wi-Fi, Bluetooth, USB, GPS)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стоимость годового владения оборудованием (включая договоры технической поддержки, обслуживания, 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lastRenderedPageBreak/>
              <w:t>сервисные договоры) из расчета на одного абонента (одну единицу трафика) в течение всего срока службы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2A0F74" w:rsidRPr="00F737E2" w:rsidTr="00F87ACB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15 тыс.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15 тыс.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5 тыс.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10 тыс.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74" w:rsidRPr="00F737E2" w:rsidRDefault="002A0F74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238B9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29.10.21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Средства транспортные с двигателем с искровым зажиганием, с рабочим объемом </w:t>
            </w:r>
          </w:p>
          <w:p w:rsidR="00F238B9" w:rsidRPr="00F737E2" w:rsidRDefault="00F238B9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>цилиндров не более 1500 см</w:t>
            </w:r>
            <w:r w:rsidRPr="00F737E2">
              <w:rPr>
                <w:sz w:val="18"/>
                <w:szCs w:val="18"/>
                <w:vertAlign w:val="superscript"/>
              </w:rPr>
              <w:t>3</w:t>
            </w:r>
            <w:r w:rsidRPr="00F737E2">
              <w:rPr>
                <w:sz w:val="18"/>
                <w:szCs w:val="18"/>
              </w:rPr>
              <w:t xml:space="preserve">, </w:t>
            </w:r>
            <w:proofErr w:type="gramStart"/>
            <w:r w:rsidRPr="00F737E2">
              <w:rPr>
                <w:sz w:val="18"/>
                <w:szCs w:val="18"/>
              </w:rPr>
              <w:t>новые</w:t>
            </w:r>
            <w:proofErr w:type="gram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мощность двигателя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238B9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9F2986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F238B9" w:rsidRPr="00F737E2">
              <w:rPr>
                <w:sz w:val="18"/>
                <w:szCs w:val="18"/>
              </w:rPr>
              <w:t>омплектация</w:t>
            </w:r>
            <w:r>
              <w:rPr>
                <w:sz w:val="18"/>
                <w:szCs w:val="18"/>
              </w:rPr>
              <w:t xml:space="preserve"> транспортного средства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238B9" w:rsidRPr="00F737E2" w:rsidTr="00F87ACB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1,5 млн.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1,5 млн.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737E2" w:rsidRPr="00F737E2" w:rsidTr="00D61987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29.10.22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Средства  транспортные с двигателем с искровым зажиганием, с рабочим объемом цилиндров более 1500 см</w:t>
            </w:r>
            <w:r w:rsidRPr="00F737E2">
              <w:rPr>
                <w:sz w:val="18"/>
                <w:szCs w:val="18"/>
                <w:vertAlign w:val="superscript"/>
              </w:rPr>
              <w:t>3</w:t>
            </w:r>
            <w:r w:rsidRPr="00F737E2">
              <w:rPr>
                <w:sz w:val="18"/>
                <w:szCs w:val="18"/>
              </w:rPr>
              <w:t>, новые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мощность двигателя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737E2" w:rsidRPr="00F737E2" w:rsidTr="00D619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9F2986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F737E2" w:rsidRPr="00F737E2">
              <w:rPr>
                <w:sz w:val="18"/>
                <w:szCs w:val="18"/>
              </w:rPr>
              <w:t>омплектация</w:t>
            </w:r>
            <w:r>
              <w:rPr>
                <w:sz w:val="18"/>
                <w:szCs w:val="18"/>
              </w:rPr>
              <w:t xml:space="preserve"> транспортного средства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737E2" w:rsidRPr="00F737E2" w:rsidTr="00D619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1,5 млн.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1,5 млн.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737E2" w:rsidRPr="00F737E2" w:rsidTr="00D61987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7.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29.10.23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F737E2">
              <w:rPr>
                <w:sz w:val="18"/>
                <w:szCs w:val="18"/>
              </w:rPr>
              <w:t>полудизелем</w:t>
            </w:r>
            <w:proofErr w:type="spellEnd"/>
            <w:r w:rsidRPr="00F737E2">
              <w:rPr>
                <w:sz w:val="18"/>
                <w:szCs w:val="18"/>
              </w:rPr>
              <w:t>), новые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мощность двигателя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737E2" w:rsidRPr="00F737E2" w:rsidTr="00D619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>комплектация</w:t>
            </w:r>
            <w:r w:rsidR="009F2986">
              <w:t xml:space="preserve"> </w:t>
            </w:r>
            <w:r w:rsidR="009F2986" w:rsidRPr="009F2986">
              <w:rPr>
                <w:sz w:val="18"/>
                <w:szCs w:val="18"/>
              </w:rPr>
              <w:t>транспортного средства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737E2" w:rsidRPr="00F737E2" w:rsidTr="00D619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1,5 млн.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1,5 млн.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737E2" w:rsidRPr="00F737E2" w:rsidTr="00D61987">
        <w:trPr>
          <w:trHeight w:val="571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8.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29.10.24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Средства автотранспортные для перевозки людей прочие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мощность двигателя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737E2" w:rsidRPr="00F737E2" w:rsidTr="00D619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>комплектация</w:t>
            </w:r>
            <w:r w:rsidR="00BD592F">
              <w:t xml:space="preserve"> </w:t>
            </w:r>
            <w:r w:rsidR="00BD592F" w:rsidRPr="00BD592F">
              <w:rPr>
                <w:sz w:val="18"/>
                <w:szCs w:val="18"/>
              </w:rPr>
              <w:lastRenderedPageBreak/>
              <w:t>транспортного средства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737E2" w:rsidRPr="00F737E2" w:rsidTr="00D619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предельная цена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383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рубль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1,5 млн.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1,5 млн.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238B9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9.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29.10.30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Средства автотранспортные для перевозки 10 или более человек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 xml:space="preserve">мощность двигателя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238B9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238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F737E2">
              <w:rPr>
                <w:sz w:val="18"/>
                <w:szCs w:val="18"/>
              </w:rPr>
              <w:t>омплектация</w:t>
            </w:r>
            <w:r w:rsidR="00BD592F">
              <w:t xml:space="preserve"> </w:t>
            </w:r>
            <w:r w:rsidR="00BD592F" w:rsidRPr="00BD592F">
              <w:rPr>
                <w:sz w:val="18"/>
                <w:szCs w:val="18"/>
              </w:rPr>
              <w:t>транспортного средства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238B9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10.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29.10.41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 xml:space="preserve">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 w:rsidRPr="00F737E2">
              <w:rPr>
                <w:sz w:val="18"/>
                <w:szCs w:val="18"/>
              </w:rPr>
              <w:t>полудизелем</w:t>
            </w:r>
            <w:proofErr w:type="spellEnd"/>
            <w:r w:rsidRPr="00F737E2">
              <w:rPr>
                <w:sz w:val="18"/>
                <w:szCs w:val="18"/>
              </w:rPr>
              <w:t>), новые</w:t>
            </w:r>
          </w:p>
          <w:p w:rsidR="00F238B9" w:rsidRPr="00F737E2" w:rsidRDefault="00F238B9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 xml:space="preserve">мощность двигателя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238B9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>комплектация</w:t>
            </w:r>
            <w:r w:rsidR="00BD592F">
              <w:t xml:space="preserve"> </w:t>
            </w:r>
            <w:r w:rsidR="00BD592F" w:rsidRPr="00BD592F">
              <w:rPr>
                <w:sz w:val="18"/>
                <w:szCs w:val="18"/>
              </w:rPr>
              <w:t>транспортного средства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238B9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11.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29.10.42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 xml:space="preserve">мощность двигателя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238B9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>комплектация</w:t>
            </w:r>
            <w:r w:rsidR="00BD592F">
              <w:t xml:space="preserve"> </w:t>
            </w:r>
            <w:r w:rsidR="00BD592F" w:rsidRPr="00BD592F">
              <w:rPr>
                <w:sz w:val="18"/>
                <w:szCs w:val="18"/>
              </w:rPr>
              <w:t>транспортного средства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238B9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238B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12.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238B9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29.10.43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Default="00F238B9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>Автомобили-тягачи седельные для полуприцепов</w:t>
            </w:r>
          </w:p>
          <w:p w:rsidR="00F238B9" w:rsidRPr="00F737E2" w:rsidRDefault="00F238B9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 xml:space="preserve">мощность двигателя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238B9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238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F737E2">
              <w:rPr>
                <w:sz w:val="18"/>
                <w:szCs w:val="18"/>
              </w:rPr>
              <w:t>омплектация</w:t>
            </w:r>
            <w:r w:rsidR="00BD592F">
              <w:t xml:space="preserve"> </w:t>
            </w:r>
            <w:r w:rsidR="00BD592F" w:rsidRPr="00BD592F">
              <w:rPr>
                <w:sz w:val="18"/>
                <w:szCs w:val="18"/>
              </w:rPr>
              <w:t>транспортного средства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238B9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238B9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13.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238B9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29.10.44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 xml:space="preserve">Шасси с установленными двигателями для </w:t>
            </w:r>
            <w:r w:rsidRPr="00F737E2">
              <w:rPr>
                <w:sz w:val="18"/>
                <w:szCs w:val="18"/>
              </w:rPr>
              <w:lastRenderedPageBreak/>
              <w:t>автотранспортных средств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lastRenderedPageBreak/>
              <w:t xml:space="preserve">мощность двигателя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238B9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238B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F737E2">
              <w:rPr>
                <w:sz w:val="18"/>
                <w:szCs w:val="18"/>
              </w:rPr>
              <w:t>омплектация</w:t>
            </w:r>
            <w:r w:rsidR="00BD592F">
              <w:t xml:space="preserve"> </w:t>
            </w:r>
            <w:r w:rsidR="00BD592F" w:rsidRPr="00BD592F">
              <w:rPr>
                <w:sz w:val="18"/>
                <w:szCs w:val="18"/>
              </w:rPr>
              <w:t>транспортного средства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238B9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lastRenderedPageBreak/>
              <w:t>14.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31.01.11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BD592F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вид </w:t>
            </w:r>
            <w:r w:rsidR="00F238B9" w:rsidRPr="00F737E2">
              <w:rPr>
                <w:rFonts w:eastAsia="Calibri"/>
                <w:sz w:val="18"/>
                <w:szCs w:val="18"/>
                <w:lang w:eastAsia="en-US"/>
              </w:rPr>
              <w:t>материал</w:t>
            </w:r>
            <w:r>
              <w:rPr>
                <w:rFonts w:eastAsia="Calibri"/>
                <w:sz w:val="18"/>
                <w:szCs w:val="18"/>
                <w:lang w:eastAsia="en-US"/>
              </w:rPr>
              <w:t xml:space="preserve">а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238B9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обивочные материалы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057CD7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предельное значение: кожа натуральная</w:t>
            </w:r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.</w:t>
            </w:r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057CD7">
              <w:rPr>
                <w:rFonts w:eastAsia="Calibri"/>
                <w:sz w:val="18"/>
                <w:szCs w:val="18"/>
                <w:lang w:eastAsia="en-US"/>
              </w:rPr>
              <w:t>в</w:t>
            </w:r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057CD7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предельное значение: кожа натуральная</w:t>
            </w:r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.</w:t>
            </w:r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057CD7">
              <w:rPr>
                <w:rFonts w:eastAsia="Calibri"/>
                <w:sz w:val="18"/>
                <w:szCs w:val="18"/>
                <w:lang w:eastAsia="en-US"/>
              </w:rPr>
              <w:t>в</w:t>
            </w:r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CD7" w:rsidRDefault="00F238B9" w:rsidP="00057CD7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предельное значение: искусственная кожа. </w:t>
            </w:r>
          </w:p>
          <w:p w:rsidR="00F238B9" w:rsidRPr="00F737E2" w:rsidRDefault="00057CD7" w:rsidP="00057CD7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="00F238B9"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предельн</w:t>
            </w:r>
            <w:r w:rsidR="00057CD7">
              <w:rPr>
                <w:rFonts w:eastAsia="Calibri"/>
                <w:sz w:val="18"/>
                <w:szCs w:val="18"/>
                <w:lang w:eastAsia="en-US"/>
              </w:rPr>
              <w:t>ое значение: кожа натуральная</w:t>
            </w:r>
            <w:proofErr w:type="gramStart"/>
            <w:r w:rsidR="00057CD7">
              <w:rPr>
                <w:rFonts w:eastAsia="Calibri"/>
                <w:sz w:val="18"/>
                <w:szCs w:val="18"/>
                <w:lang w:eastAsia="en-US"/>
              </w:rPr>
              <w:t>.</w:t>
            </w:r>
            <w:proofErr w:type="gramEnd"/>
            <w:r w:rsidR="00057CD7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057CD7">
              <w:rPr>
                <w:rFonts w:eastAsia="Calibri"/>
                <w:sz w:val="18"/>
                <w:szCs w:val="18"/>
                <w:lang w:eastAsia="en-US"/>
              </w:rPr>
              <w:t>в</w:t>
            </w:r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057CD7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предельное значение: ткань</w:t>
            </w:r>
            <w:proofErr w:type="gramStart"/>
            <w:r>
              <w:rPr>
                <w:rFonts w:eastAsia="Calibri"/>
                <w:sz w:val="18"/>
                <w:szCs w:val="18"/>
                <w:lang w:eastAsia="en-US"/>
              </w:rPr>
              <w:t>.</w:t>
            </w:r>
            <w:proofErr w:type="gramEnd"/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18"/>
                <w:szCs w:val="18"/>
                <w:lang w:eastAsia="en-US"/>
              </w:rPr>
              <w:t>в</w:t>
            </w:r>
            <w:proofErr w:type="gramEnd"/>
            <w:r w:rsidR="00F238B9"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нетканые материалы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057CD7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предельное значение: ткань</w:t>
            </w:r>
            <w:proofErr w:type="gramStart"/>
            <w:r>
              <w:rPr>
                <w:rFonts w:eastAsia="Calibri"/>
                <w:sz w:val="18"/>
                <w:szCs w:val="18"/>
                <w:lang w:eastAsia="en-US"/>
              </w:rPr>
              <w:t>.</w:t>
            </w:r>
            <w:proofErr w:type="gramEnd"/>
            <w:r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18"/>
                <w:szCs w:val="18"/>
                <w:lang w:eastAsia="en-US"/>
              </w:rPr>
              <w:t>в</w:t>
            </w:r>
            <w:proofErr w:type="gramEnd"/>
            <w:r w:rsidR="00F238B9"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нетканые материалы</w:t>
            </w:r>
          </w:p>
        </w:tc>
      </w:tr>
      <w:tr w:rsidR="00F238B9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Default="00F238B9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15.</w:t>
            </w:r>
          </w:p>
          <w:p w:rsidR="00F238B9" w:rsidRPr="00F737E2" w:rsidRDefault="00F238B9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Default="00F238B9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31.01.12</w:t>
            </w:r>
          </w:p>
          <w:p w:rsidR="00F238B9" w:rsidRPr="00F737E2" w:rsidRDefault="00F238B9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Default="00F238B9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  <w:p w:rsidR="00F238B9" w:rsidRPr="00F737E2" w:rsidRDefault="00F238B9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92F" w:rsidRDefault="00BD592F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 xml:space="preserve">вид </w:t>
            </w:r>
            <w:r w:rsidR="00F238B9" w:rsidRPr="00F737E2">
              <w:rPr>
                <w:rFonts w:eastAsia="Calibri"/>
                <w:sz w:val="18"/>
                <w:szCs w:val="18"/>
                <w:lang w:eastAsia="en-US"/>
              </w:rPr>
              <w:t>материал</w:t>
            </w:r>
            <w:r>
              <w:rPr>
                <w:rFonts w:eastAsia="Calibri"/>
                <w:sz w:val="18"/>
                <w:szCs w:val="18"/>
                <w:lang w:eastAsia="en-US"/>
              </w:rPr>
              <w:t>а</w:t>
            </w:r>
            <w:r w:rsidR="00F238B9" w:rsidRPr="00F737E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(вид древесины)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057CD7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предельное значение: массив древесины "ценных" пород (твердолиственных и тропических)</w:t>
            </w:r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.</w:t>
            </w:r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057CD7">
              <w:rPr>
                <w:rFonts w:eastAsia="Calibri"/>
                <w:sz w:val="18"/>
                <w:szCs w:val="18"/>
                <w:lang w:eastAsia="en-US"/>
              </w:rPr>
              <w:t>в</w:t>
            </w:r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057CD7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предельное значение: массив древесины "ценных" пород (твердолиственных и тропических)</w:t>
            </w:r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.</w:t>
            </w:r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057CD7">
              <w:rPr>
                <w:rFonts w:eastAsia="Calibri"/>
                <w:sz w:val="18"/>
                <w:szCs w:val="18"/>
                <w:lang w:eastAsia="en-US"/>
              </w:rPr>
              <w:t>в</w:t>
            </w:r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4F4471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="00F238B9"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4F4471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="00F238B9"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4F4471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="00F238B9"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возможные значения: древесина хвойных и мягколиственных пород: береза, лиственница, сосна, ель</w:t>
            </w:r>
          </w:p>
        </w:tc>
      </w:tr>
      <w:tr w:rsidR="00F238B9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BD592F" w:rsidP="00BD592F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вид</w:t>
            </w:r>
            <w:r w:rsidR="00F238B9" w:rsidRPr="00F737E2">
              <w:rPr>
                <w:rFonts w:eastAsia="Calibri"/>
                <w:sz w:val="18"/>
                <w:szCs w:val="18"/>
                <w:lang w:eastAsia="en-US"/>
              </w:rPr>
              <w:t xml:space="preserve"> материал</w:t>
            </w:r>
            <w:r>
              <w:rPr>
                <w:rFonts w:eastAsia="Calibri"/>
                <w:sz w:val="18"/>
                <w:szCs w:val="18"/>
                <w:lang w:eastAsia="en-US"/>
              </w:rPr>
              <w:t>а (сидения/спинки)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057CD7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предельное значение: кожа натуральная</w:t>
            </w:r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.</w:t>
            </w:r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057CD7">
              <w:rPr>
                <w:rFonts w:eastAsia="Calibri"/>
                <w:sz w:val="18"/>
                <w:szCs w:val="18"/>
                <w:lang w:eastAsia="en-US"/>
              </w:rPr>
              <w:t>в</w:t>
            </w:r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озможные значения: искусственная кожа, мебельный (искусственный) мех, 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lastRenderedPageBreak/>
              <w:t>искусственная замша (микрофибра), ткань, нетканые материалы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057CD7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lastRenderedPageBreak/>
              <w:t>предельное значение: кожа натуральная</w:t>
            </w:r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.</w:t>
            </w:r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057CD7">
              <w:rPr>
                <w:rFonts w:eastAsia="Calibri"/>
                <w:sz w:val="18"/>
                <w:szCs w:val="18"/>
                <w:lang w:eastAsia="en-US"/>
              </w:rPr>
              <w:t>в</w:t>
            </w:r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озможные значения: искусственная кожа, мебельный (искусственный) мех, искусственная 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lastRenderedPageBreak/>
              <w:t>замша (микрофибра), ткань, нетканые материалы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CD7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lastRenderedPageBreak/>
              <w:t>предельное</w:t>
            </w:r>
            <w:r w:rsidR="00057CD7">
              <w:rPr>
                <w:rFonts w:eastAsia="Calibri"/>
                <w:sz w:val="18"/>
                <w:szCs w:val="18"/>
                <w:lang w:eastAsia="en-US"/>
              </w:rPr>
              <w:t xml:space="preserve"> значение: искусственная кожа. </w:t>
            </w:r>
          </w:p>
          <w:p w:rsidR="00F238B9" w:rsidRPr="00F737E2" w:rsidRDefault="00057CD7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="00F238B9" w:rsidRPr="00F737E2">
              <w:rPr>
                <w:rFonts w:eastAsia="Calibri"/>
                <w:sz w:val="18"/>
                <w:szCs w:val="18"/>
                <w:lang w:eastAsia="en-US"/>
              </w:rPr>
              <w:t xml:space="preserve">озможные значения: мебельный (искусственный) мех, </w:t>
            </w:r>
            <w:r w:rsidR="00F238B9" w:rsidRPr="00F737E2">
              <w:rPr>
                <w:rFonts w:eastAsia="Calibri"/>
                <w:sz w:val="18"/>
                <w:szCs w:val="18"/>
                <w:lang w:eastAsia="en-US"/>
              </w:rPr>
              <w:lastRenderedPageBreak/>
              <w:t>искусственная замша (микрофибра), ткань, нетканые материалы</w:t>
            </w:r>
            <w:proofErr w:type="gramEnd"/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lastRenderedPageBreak/>
              <w:t>предельн</w:t>
            </w:r>
            <w:r w:rsidR="00057CD7">
              <w:rPr>
                <w:rFonts w:eastAsia="Calibri"/>
                <w:sz w:val="18"/>
                <w:szCs w:val="18"/>
                <w:lang w:eastAsia="en-US"/>
              </w:rPr>
              <w:t>ое значение: кожа натуральная</w:t>
            </w:r>
            <w:proofErr w:type="gramStart"/>
            <w:r w:rsidR="00057CD7">
              <w:rPr>
                <w:rFonts w:eastAsia="Calibri"/>
                <w:sz w:val="18"/>
                <w:szCs w:val="18"/>
                <w:lang w:eastAsia="en-US"/>
              </w:rPr>
              <w:t>.</w:t>
            </w:r>
            <w:proofErr w:type="gramEnd"/>
            <w:r w:rsidR="00057CD7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057CD7">
              <w:rPr>
                <w:rFonts w:eastAsia="Calibri"/>
                <w:sz w:val="18"/>
                <w:szCs w:val="18"/>
                <w:lang w:eastAsia="en-US"/>
              </w:rPr>
              <w:t>в</w:t>
            </w:r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озможные значения: искусственная кожа, мебельный (искусственный) мех, 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lastRenderedPageBreak/>
              <w:t>искусственная замша (микрофибра), ткань, нетканые материалы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057CD7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lastRenderedPageBreak/>
              <w:t>предельное значение: ткань</w:t>
            </w:r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.</w:t>
            </w:r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proofErr w:type="gramStart"/>
            <w:r w:rsidR="00057CD7">
              <w:rPr>
                <w:rFonts w:eastAsia="Calibri"/>
                <w:sz w:val="18"/>
                <w:szCs w:val="18"/>
                <w:lang w:eastAsia="en-US"/>
              </w:rPr>
              <w:t>в</w:t>
            </w:r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нетканые материалы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057CD7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предельное значение: ткань. </w:t>
            </w:r>
            <w:r w:rsidR="00057CD7">
              <w:rPr>
                <w:rFonts w:eastAsia="Calibri"/>
                <w:sz w:val="18"/>
                <w:szCs w:val="18"/>
                <w:lang w:eastAsia="en-US"/>
              </w:rPr>
              <w:t>в</w:t>
            </w:r>
            <w:r w:rsidRPr="00F737E2">
              <w:rPr>
                <w:rFonts w:eastAsia="Calibri"/>
                <w:sz w:val="18"/>
                <w:szCs w:val="18"/>
                <w:lang w:eastAsia="en-US"/>
              </w:rPr>
              <w:t>озможные значения: нетканые материалы</w:t>
            </w:r>
          </w:p>
        </w:tc>
      </w:tr>
      <w:tr w:rsidR="00F238B9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lastRenderedPageBreak/>
              <w:t>16.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49.32.11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EE0B78">
              <w:rPr>
                <w:sz w:val="18"/>
                <w:szCs w:val="18"/>
              </w:rPr>
              <w:t>Услуги легкового такси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EE0B78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 xml:space="preserve">мощность двигателя </w:t>
            </w:r>
            <w:r w:rsidR="00EE0B78">
              <w:rPr>
                <w:sz w:val="18"/>
                <w:szCs w:val="18"/>
              </w:rPr>
              <w:t>транспортного средства</w:t>
            </w:r>
            <w:r w:rsidRPr="00F737E2">
              <w:rPr>
                <w:sz w:val="18"/>
                <w:szCs w:val="18"/>
              </w:rPr>
              <w:t xml:space="preserve">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238B9" w:rsidRPr="00F737E2" w:rsidTr="00F87ACB">
        <w:trPr>
          <w:trHeight w:val="190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EE0B7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тип коробки передач </w:t>
            </w:r>
            <w:r w:rsidR="00EE0B78">
              <w:rPr>
                <w:sz w:val="18"/>
                <w:szCs w:val="18"/>
              </w:rPr>
              <w:t>транспортного средства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238B9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EE0B7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комплектация </w:t>
            </w:r>
            <w:r w:rsidR="00EE0B78">
              <w:rPr>
                <w:sz w:val="18"/>
                <w:szCs w:val="18"/>
              </w:rPr>
              <w:t>транспортного средства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E0B78" w:rsidRPr="00F737E2" w:rsidTr="004A3CBE">
        <w:trPr>
          <w:trHeight w:val="828"/>
        </w:trPr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0B78" w:rsidRPr="00F737E2" w:rsidRDefault="00EE0B78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>время предоставления</w:t>
            </w:r>
          </w:p>
          <w:p w:rsidR="00EE0B78" w:rsidRPr="00F737E2" w:rsidRDefault="00EE0B78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транспортного средства </w:t>
            </w:r>
            <w:r w:rsidRPr="00F737E2">
              <w:rPr>
                <w:sz w:val="18"/>
                <w:szCs w:val="18"/>
              </w:rPr>
              <w:t>потребителю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238B9" w:rsidRPr="00F737E2" w:rsidTr="00F87AC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Default="00F238B9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17.</w:t>
            </w:r>
          </w:p>
          <w:p w:rsidR="00F238B9" w:rsidRPr="00F737E2" w:rsidRDefault="00F238B9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Default="00F238B9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49.32.12</w:t>
            </w:r>
          </w:p>
          <w:p w:rsidR="00F238B9" w:rsidRPr="00F737E2" w:rsidRDefault="00F238B9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238B9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EE0B78">
              <w:rPr>
                <w:sz w:val="18"/>
                <w:szCs w:val="18"/>
              </w:rPr>
              <w:t>Услуги арендованных легковых автомобилей с водителем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 xml:space="preserve">мощность двигателя </w:t>
            </w:r>
            <w:r w:rsidR="00EE0B78">
              <w:rPr>
                <w:sz w:val="18"/>
                <w:szCs w:val="18"/>
              </w:rPr>
              <w:t>транспортного средства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F737E2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F737E2">
              <w:rPr>
                <w:rFonts w:eastAsia="Calibri"/>
                <w:sz w:val="18"/>
                <w:szCs w:val="18"/>
                <w:lang w:eastAsia="en-US"/>
              </w:rPr>
              <w:t xml:space="preserve"> 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238B9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F238B9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тип коробки передач </w:t>
            </w:r>
            <w:r w:rsidR="00EE0B78" w:rsidRPr="00EE0B78">
              <w:rPr>
                <w:sz w:val="18"/>
                <w:szCs w:val="18"/>
              </w:rPr>
              <w:t>транспортного средства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238B9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EE0B78" w:rsidP="00EE0B7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комплектация </w:t>
            </w:r>
            <w:r w:rsidRPr="00EE0B78">
              <w:rPr>
                <w:sz w:val="18"/>
                <w:szCs w:val="18"/>
              </w:rPr>
              <w:t>транспортного средства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238B9" w:rsidRPr="00F737E2" w:rsidTr="00F87ACB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8B9" w:rsidRPr="00F737E2" w:rsidRDefault="00EE0B78" w:rsidP="00EE0B7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время предоставления </w:t>
            </w:r>
            <w:r w:rsidRPr="00EE0B78">
              <w:rPr>
                <w:sz w:val="18"/>
                <w:szCs w:val="18"/>
              </w:rPr>
              <w:t>транспортного средства</w:t>
            </w:r>
            <w:r w:rsidR="00F238B9" w:rsidRPr="00F737E2">
              <w:rPr>
                <w:sz w:val="18"/>
                <w:szCs w:val="18"/>
              </w:rPr>
              <w:t xml:space="preserve"> потребителю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B9" w:rsidRPr="00F737E2" w:rsidRDefault="00F238B9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E0B78" w:rsidRPr="00EE0B78" w:rsidTr="000C61DD">
        <w:trPr>
          <w:trHeight w:val="1449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78" w:rsidRPr="00EE0B78" w:rsidRDefault="00EE0B78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E0B78">
              <w:rPr>
                <w:rFonts w:eastAsia="Calibri"/>
                <w:sz w:val="18"/>
                <w:szCs w:val="18"/>
                <w:lang w:eastAsia="en-US"/>
              </w:rPr>
              <w:lastRenderedPageBreak/>
              <w:t>18.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78" w:rsidRPr="00EE0B78" w:rsidRDefault="00EE0B78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E0B78">
              <w:rPr>
                <w:rFonts w:eastAsia="Calibri"/>
                <w:sz w:val="18"/>
                <w:szCs w:val="18"/>
                <w:lang w:eastAsia="en-US"/>
              </w:rPr>
              <w:t>61.10.30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78" w:rsidRPr="00EE0B78" w:rsidRDefault="00EE0B78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EE0B78">
              <w:rPr>
                <w:sz w:val="18"/>
                <w:szCs w:val="18"/>
              </w:rPr>
              <w:t>Услуги по передаче данных по проводным телекоммуникационным сетям. Пояснения по требуемым услугам: оказание услуг связи по передаче данных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0B78" w:rsidRPr="00EE0B78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EE0B78">
              <w:rPr>
                <w:rFonts w:eastAsia="Calibri"/>
                <w:sz w:val="18"/>
                <w:szCs w:val="18"/>
                <w:lang w:eastAsia="en-US"/>
              </w:rPr>
              <w:t xml:space="preserve">пропускная способность 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B78" w:rsidRPr="00EE0B78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B78" w:rsidRPr="00EE0B78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B78" w:rsidRPr="00EE0B78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B78" w:rsidRPr="00EE0B78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B78" w:rsidRPr="00EE0B78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B78" w:rsidRPr="00EE0B78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B78" w:rsidRPr="00EE0B78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B78" w:rsidRPr="00EE0B78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E0B78" w:rsidRPr="00F737E2" w:rsidTr="003E20FB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0B78" w:rsidRPr="00F737E2" w:rsidRDefault="00EE0B78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19.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0B78" w:rsidRPr="00F737E2" w:rsidRDefault="00EE0B78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61.20.11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E0B78" w:rsidRPr="00F737E2" w:rsidRDefault="00EE0B78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Услуги подвижной связи общего пользования - обеспечение доступа и поддержка пользователя. Пояснения по требуемым услугам: оказание услуг подвижной радиотелефонной связи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78" w:rsidRPr="00F737E2" w:rsidRDefault="00EE0B78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>тарификация услуги голосовой связи, доступа в информационно-телекоммуника-</w:t>
            </w:r>
            <w:proofErr w:type="spellStart"/>
            <w:r w:rsidRPr="00F737E2">
              <w:rPr>
                <w:sz w:val="18"/>
                <w:szCs w:val="18"/>
              </w:rPr>
              <w:t>ционную</w:t>
            </w:r>
            <w:proofErr w:type="spellEnd"/>
            <w:r w:rsidRPr="00F737E2">
              <w:rPr>
                <w:sz w:val="18"/>
                <w:szCs w:val="18"/>
              </w:rPr>
              <w:t xml:space="preserve"> сеть «Интернет» (лимитная/ безлимитная)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E0B78" w:rsidRPr="00F737E2" w:rsidTr="003E20FB">
        <w:trPr>
          <w:trHeight w:val="1656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78" w:rsidRPr="00F737E2" w:rsidRDefault="00EE0B78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>объем доступной услуги голосовой связи (минут), доступа в информационно-телекоммуника-</w:t>
            </w:r>
          </w:p>
          <w:p w:rsidR="00EE0B78" w:rsidRPr="00F737E2" w:rsidRDefault="00EE0B78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spellStart"/>
            <w:r w:rsidRPr="00F737E2">
              <w:rPr>
                <w:sz w:val="18"/>
                <w:szCs w:val="18"/>
              </w:rPr>
              <w:t>ционную</w:t>
            </w:r>
            <w:proofErr w:type="spellEnd"/>
            <w:r w:rsidRPr="00F737E2">
              <w:rPr>
                <w:sz w:val="18"/>
                <w:szCs w:val="18"/>
              </w:rPr>
              <w:t xml:space="preserve"> сеть «Интернет» (Гб)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E0B78" w:rsidRPr="00F737E2" w:rsidTr="003E20FB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B78" w:rsidRPr="00F737E2" w:rsidRDefault="00EE0B78" w:rsidP="00F737E2">
            <w:pPr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0B78" w:rsidRPr="00F737E2" w:rsidRDefault="00EE0B78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>доступ услуги голосовой связи (домашний регион, территория Российской Федерации, за пределами Российской Федерации - роуминг), доступ в информационно-телекоммуника-</w:t>
            </w:r>
            <w:proofErr w:type="spellStart"/>
            <w:r w:rsidRPr="00F737E2">
              <w:rPr>
                <w:sz w:val="18"/>
                <w:szCs w:val="18"/>
              </w:rPr>
              <w:t>ционную</w:t>
            </w:r>
            <w:proofErr w:type="spellEnd"/>
            <w:r w:rsidRPr="00F737E2">
              <w:rPr>
                <w:sz w:val="18"/>
                <w:szCs w:val="18"/>
              </w:rPr>
              <w:t xml:space="preserve"> сеть «Интернет» (Гб) (да/нет)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B78" w:rsidRPr="00F737E2" w:rsidRDefault="00EE0B7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737E2" w:rsidRPr="00080F08" w:rsidTr="00D61987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080F08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rFonts w:eastAsia="Calibri"/>
                <w:sz w:val="18"/>
                <w:szCs w:val="18"/>
                <w:lang w:eastAsia="en-US"/>
              </w:rPr>
              <w:t>20.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080F08" w:rsidRDefault="00F737E2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rFonts w:eastAsia="Calibri"/>
                <w:sz w:val="18"/>
                <w:szCs w:val="18"/>
                <w:lang w:eastAsia="en-US"/>
              </w:rPr>
              <w:t>77.11.10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080F08" w:rsidRDefault="00F737E2" w:rsidP="0030032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sz w:val="18"/>
                <w:szCs w:val="18"/>
              </w:rPr>
              <w:t xml:space="preserve">Услуги по аренде и лизингу легковых </w:t>
            </w:r>
            <w:r w:rsidRPr="00080F08">
              <w:rPr>
                <w:sz w:val="18"/>
                <w:szCs w:val="18"/>
              </w:rPr>
              <w:lastRenderedPageBreak/>
              <w:t xml:space="preserve">автомобилей и легких автотранспортных средств. Пояснения по требуемой услуге: услуга по аренде и лизингу легковых автомобилей </w:t>
            </w:r>
            <w:r w:rsidR="00300321" w:rsidRPr="00080F08">
              <w:rPr>
                <w:sz w:val="18"/>
                <w:szCs w:val="18"/>
              </w:rPr>
              <w:t xml:space="preserve">(не более 3,5 т) </w:t>
            </w:r>
            <w:r w:rsidRPr="00080F08">
              <w:rPr>
                <w:sz w:val="18"/>
                <w:szCs w:val="18"/>
              </w:rPr>
              <w:t xml:space="preserve">без </w:t>
            </w:r>
            <w:r w:rsidR="00300321" w:rsidRPr="00080F08">
              <w:rPr>
                <w:sz w:val="18"/>
                <w:szCs w:val="18"/>
              </w:rPr>
              <w:t>водителя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37E2" w:rsidRPr="00080F08" w:rsidRDefault="00F737E2" w:rsidP="00080F08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sz w:val="18"/>
                <w:szCs w:val="18"/>
              </w:rPr>
              <w:lastRenderedPageBreak/>
              <w:t xml:space="preserve">мощность двигателя </w:t>
            </w:r>
            <w:r w:rsidR="00080F08" w:rsidRPr="00080F08">
              <w:rPr>
                <w:sz w:val="18"/>
                <w:szCs w:val="18"/>
              </w:rPr>
              <w:t xml:space="preserve">транспортного </w:t>
            </w:r>
            <w:r w:rsidR="00080F08" w:rsidRPr="00080F08">
              <w:rPr>
                <w:sz w:val="18"/>
                <w:szCs w:val="18"/>
              </w:rPr>
              <w:lastRenderedPageBreak/>
              <w:t>средства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37E2" w:rsidRPr="00080F08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rFonts w:eastAsia="Calibri"/>
                <w:sz w:val="18"/>
                <w:szCs w:val="18"/>
                <w:lang w:eastAsia="en-US"/>
              </w:rPr>
              <w:lastRenderedPageBreak/>
              <w:t>251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37E2" w:rsidRPr="00080F08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proofErr w:type="gramStart"/>
            <w:r w:rsidRPr="00080F08">
              <w:rPr>
                <w:rFonts w:eastAsia="Calibri"/>
                <w:sz w:val="18"/>
                <w:szCs w:val="18"/>
                <w:lang w:eastAsia="en-US"/>
              </w:rPr>
              <w:t>лоша-диная</w:t>
            </w:r>
            <w:proofErr w:type="spellEnd"/>
            <w:proofErr w:type="gramEnd"/>
            <w:r w:rsidRPr="00080F08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080F08">
              <w:rPr>
                <w:rFonts w:eastAsia="Calibri"/>
                <w:sz w:val="18"/>
                <w:szCs w:val="18"/>
                <w:lang w:eastAsia="en-US"/>
              </w:rPr>
              <w:lastRenderedPageBreak/>
              <w:t>сила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37E2" w:rsidRPr="00080F08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rFonts w:eastAsia="Calibri"/>
                <w:sz w:val="18"/>
                <w:szCs w:val="18"/>
                <w:lang w:eastAsia="en-US"/>
              </w:rPr>
              <w:lastRenderedPageBreak/>
              <w:t>не более 200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737E2" w:rsidRPr="00080F08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rFonts w:eastAsia="Calibri"/>
                <w:sz w:val="18"/>
                <w:szCs w:val="18"/>
                <w:lang w:eastAsia="en-US"/>
              </w:rPr>
              <w:t>не более 200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37E2" w:rsidRPr="00080F08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37E2" w:rsidRPr="00080F08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37E2" w:rsidRPr="00080F08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737E2" w:rsidRPr="00080F08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737E2" w:rsidRPr="00F737E2" w:rsidTr="00D619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080F0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тип коробки передач </w:t>
            </w:r>
            <w:r w:rsidR="00080F08">
              <w:rPr>
                <w:sz w:val="18"/>
                <w:szCs w:val="18"/>
              </w:rPr>
              <w:t>транспортного средства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737E2" w:rsidRPr="00F737E2" w:rsidTr="00D619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080F0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комплектация </w:t>
            </w:r>
            <w:r w:rsidR="00080F08">
              <w:rPr>
                <w:sz w:val="18"/>
                <w:szCs w:val="18"/>
              </w:rPr>
              <w:t>транспортного средства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80F08" w:rsidRPr="00F737E2" w:rsidTr="00904BBC">
        <w:trPr>
          <w:trHeight w:val="2898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0F08" w:rsidRPr="00080F08" w:rsidRDefault="00080F08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rFonts w:eastAsia="Calibri"/>
                <w:sz w:val="18"/>
                <w:szCs w:val="18"/>
                <w:lang w:eastAsia="en-US"/>
              </w:rPr>
              <w:t>21.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0F08" w:rsidRPr="00080F08" w:rsidRDefault="00080F08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rFonts w:eastAsia="Calibri"/>
                <w:sz w:val="18"/>
                <w:szCs w:val="18"/>
                <w:lang w:eastAsia="en-US"/>
              </w:rPr>
              <w:t>58.29.13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0F08" w:rsidRPr="00080F08" w:rsidRDefault="00080F08" w:rsidP="002D180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sz w:val="18"/>
                <w:szCs w:val="18"/>
              </w:rPr>
              <w:t>Обеспечение программное для администрирования баз данных на электронном носителе</w:t>
            </w:r>
            <w:r w:rsidRPr="00080F08">
              <w:t xml:space="preserve"> </w:t>
            </w:r>
            <w:r w:rsidRPr="00080F08">
              <w:rPr>
                <w:sz w:val="18"/>
                <w:szCs w:val="18"/>
              </w:rPr>
              <w:t>Пояснения по требуемой продукции: системы управления базами данных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0F08" w:rsidRPr="00F737E2" w:rsidRDefault="00080F08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080F08">
              <w:rPr>
                <w:sz w:val="18"/>
                <w:szCs w:val="18"/>
              </w:rPr>
              <w:t xml:space="preserve">стоимость годового владения </w:t>
            </w:r>
            <w:proofErr w:type="gramStart"/>
            <w:r w:rsidRPr="00080F08">
              <w:rPr>
                <w:sz w:val="18"/>
                <w:szCs w:val="18"/>
              </w:rPr>
              <w:t>программным</w:t>
            </w:r>
            <w:proofErr w:type="gramEnd"/>
            <w:r w:rsidRPr="00F737E2">
              <w:rPr>
                <w:sz w:val="18"/>
                <w:szCs w:val="18"/>
              </w:rPr>
              <w:t xml:space="preserve"> </w:t>
            </w:r>
          </w:p>
          <w:p w:rsidR="00080F08" w:rsidRPr="00F737E2" w:rsidRDefault="00080F08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обеспечением (включая договоры технической поддержки, обслуживания, сервисные договоры) из расчета на одного пользователя в течение всего срока службы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F08" w:rsidRPr="00F737E2" w:rsidRDefault="00080F0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F08" w:rsidRPr="00F737E2" w:rsidRDefault="00080F0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F08" w:rsidRPr="00F737E2" w:rsidRDefault="00080F0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F08" w:rsidRPr="00F737E2" w:rsidRDefault="00080F0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F08" w:rsidRPr="00F737E2" w:rsidRDefault="00080F0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F08" w:rsidRPr="00F737E2" w:rsidRDefault="00080F0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F08" w:rsidRPr="00F737E2" w:rsidRDefault="00080F0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F08" w:rsidRPr="00F737E2" w:rsidRDefault="00080F0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080F08" w:rsidRPr="00F737E2" w:rsidTr="000F178E"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F08" w:rsidRPr="00F737E2" w:rsidRDefault="00080F0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F08" w:rsidRPr="00F737E2" w:rsidRDefault="00080F0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F08" w:rsidRPr="00F737E2" w:rsidRDefault="00080F08" w:rsidP="00F737E2">
            <w:pPr>
              <w:rPr>
                <w:sz w:val="18"/>
                <w:szCs w:val="18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F08" w:rsidRPr="00F737E2" w:rsidRDefault="00080F08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>общая сумма выплат по лицензионным и иным договорам (независимо от вида договора), отчислений в пользу иностранных юридических и физических лиц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08" w:rsidRPr="00F737E2" w:rsidRDefault="00080F0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08" w:rsidRPr="00F737E2" w:rsidRDefault="00080F0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08" w:rsidRPr="00F737E2" w:rsidRDefault="00080F0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08" w:rsidRPr="00F737E2" w:rsidRDefault="00080F0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08" w:rsidRPr="00F737E2" w:rsidRDefault="00080F0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08" w:rsidRPr="00F737E2" w:rsidRDefault="00080F0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08" w:rsidRPr="00F737E2" w:rsidRDefault="00080F0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F08" w:rsidRPr="00F737E2" w:rsidRDefault="00080F08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975DC" w:rsidRPr="00F737E2" w:rsidTr="009975D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75DC" w:rsidRDefault="009975DC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22.</w:t>
            </w:r>
          </w:p>
          <w:p w:rsidR="009975DC" w:rsidRDefault="009975DC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Pr="00F737E2" w:rsidRDefault="009975DC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75DC" w:rsidRDefault="009975DC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lastRenderedPageBreak/>
              <w:t>58.29.21</w:t>
            </w:r>
          </w:p>
          <w:p w:rsidR="009975DC" w:rsidRDefault="009975DC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Default="009975DC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975DC" w:rsidRPr="00F737E2" w:rsidRDefault="009975DC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75DC" w:rsidRPr="00F737E2" w:rsidRDefault="009975DC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lastRenderedPageBreak/>
              <w:t xml:space="preserve">Приложения общие для повышения эффективности бизнеса и приложения для домашнего пользования, отдельно реализуемые. Пояснения по </w:t>
            </w:r>
            <w:r w:rsidRPr="00F737E2">
              <w:rPr>
                <w:sz w:val="18"/>
                <w:szCs w:val="18"/>
              </w:rPr>
              <w:lastRenderedPageBreak/>
              <w:t>требуемой продукции: офисные приложения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DC" w:rsidRPr="00F737E2" w:rsidRDefault="009975DC" w:rsidP="002D180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lastRenderedPageBreak/>
              <w:t>совместимость с системами электронного документооборота (да/нет)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975DC" w:rsidRPr="00F737E2" w:rsidTr="009975DC"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DC" w:rsidRPr="00F737E2" w:rsidRDefault="009975DC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поддерживаемые типы данных, </w:t>
            </w:r>
            <w:r w:rsidRPr="00F737E2">
              <w:rPr>
                <w:sz w:val="18"/>
                <w:szCs w:val="18"/>
              </w:rPr>
              <w:lastRenderedPageBreak/>
              <w:t>текстовые и графические возможности приложения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tabs>
                <w:tab w:val="left" w:pos="293"/>
              </w:tabs>
              <w:rPr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975DC" w:rsidRPr="00F737E2" w:rsidTr="009975DC">
        <w:trPr>
          <w:trHeight w:val="1863"/>
        </w:trPr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75DC" w:rsidRPr="002D1802" w:rsidRDefault="009975DC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 xml:space="preserve">соответствие </w:t>
            </w:r>
            <w:r w:rsidRPr="002D1802">
              <w:rPr>
                <w:sz w:val="18"/>
                <w:szCs w:val="18"/>
              </w:rPr>
              <w:t xml:space="preserve">Федеральному закону «О </w:t>
            </w:r>
            <w:proofErr w:type="gramStart"/>
            <w:r w:rsidRPr="002D1802">
              <w:rPr>
                <w:sz w:val="18"/>
                <w:szCs w:val="18"/>
              </w:rPr>
              <w:t>персональных</w:t>
            </w:r>
            <w:proofErr w:type="gramEnd"/>
          </w:p>
          <w:p w:rsidR="009975DC" w:rsidRPr="00F737E2" w:rsidRDefault="009975DC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D1802">
              <w:rPr>
                <w:sz w:val="18"/>
                <w:szCs w:val="18"/>
              </w:rPr>
              <w:t xml:space="preserve">данных» приложений, содержащих </w:t>
            </w:r>
            <w:r w:rsidRPr="00F737E2">
              <w:rPr>
                <w:sz w:val="18"/>
                <w:szCs w:val="18"/>
              </w:rPr>
              <w:t>персональные данные (да/нет)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5DC" w:rsidRPr="00F737E2" w:rsidRDefault="009975DC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737E2" w:rsidRPr="00F737E2" w:rsidTr="00D61987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23.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58.29.31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использование российских криптоалгоритмов при использовании криптографической защиты информации в составе средств обеспечения информационной безопасности систем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737E2" w:rsidRPr="00F737E2" w:rsidTr="00D61987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737E2">
              <w:rPr>
                <w:sz w:val="18"/>
                <w:szCs w:val="18"/>
              </w:rPr>
              <w:t>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737E2" w:rsidRPr="00F737E2" w:rsidTr="00D6198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24.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58.29.32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 xml:space="preserve">поддержка и формирование регистров учета, содержащих функции по ведению бухгалтерской документации, которые </w:t>
            </w:r>
            <w:r w:rsidRPr="00F737E2">
              <w:rPr>
                <w:sz w:val="18"/>
                <w:szCs w:val="18"/>
              </w:rPr>
              <w:lastRenderedPageBreak/>
              <w:t>соответствуют российским стандартам систем бухгалтерского учета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F737E2" w:rsidRPr="00F737E2" w:rsidTr="00D61987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lastRenderedPageBreak/>
              <w:t>25.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ind w:hanging="6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rFonts w:eastAsia="Calibri"/>
                <w:sz w:val="18"/>
                <w:szCs w:val="18"/>
                <w:lang w:eastAsia="en-US"/>
              </w:rPr>
              <w:t>61.90.10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«Интернет»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7E2" w:rsidRPr="00F737E2" w:rsidRDefault="00F737E2" w:rsidP="00F737E2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US"/>
              </w:rPr>
            </w:pPr>
            <w:r w:rsidRPr="00F737E2">
              <w:rPr>
                <w:sz w:val="18"/>
                <w:szCs w:val="18"/>
              </w:rPr>
              <w:t>максимальная скорость соединения в информационно-телекоммуника-</w:t>
            </w:r>
            <w:proofErr w:type="spellStart"/>
            <w:r w:rsidRPr="00F737E2">
              <w:rPr>
                <w:sz w:val="18"/>
                <w:szCs w:val="18"/>
              </w:rPr>
              <w:t>ционной</w:t>
            </w:r>
            <w:proofErr w:type="spellEnd"/>
            <w:r w:rsidRPr="00F737E2">
              <w:rPr>
                <w:sz w:val="18"/>
                <w:szCs w:val="18"/>
              </w:rPr>
              <w:t xml:space="preserve"> сети «Интернет»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E2" w:rsidRPr="00F737E2" w:rsidRDefault="00F737E2" w:rsidP="00F737E2">
            <w:pPr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</w:tbl>
    <w:p w:rsidR="00F737E2" w:rsidRPr="00F737E2" w:rsidRDefault="00F737E2" w:rsidP="00F737E2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eastAsia="Calibri" w:hAnsi="Calibri"/>
          <w:sz w:val="22"/>
          <w:szCs w:val="28"/>
          <w:lang w:eastAsia="en-US"/>
        </w:rPr>
      </w:pPr>
    </w:p>
    <w:p w:rsidR="00F737E2" w:rsidRPr="00F737E2" w:rsidRDefault="00F737E2" w:rsidP="00F737E2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Cs w:val="28"/>
        </w:rPr>
      </w:pPr>
      <w:r w:rsidRPr="00F737E2">
        <w:rPr>
          <w:rFonts w:ascii="Calibri" w:eastAsia="Calibri" w:hAnsi="Calibri"/>
          <w:sz w:val="22"/>
          <w:szCs w:val="28"/>
          <w:lang w:eastAsia="en-US"/>
        </w:rPr>
        <w:t>______________________________________________</w:t>
      </w:r>
    </w:p>
    <w:p w:rsidR="00D97A2A" w:rsidRPr="00A50B77" w:rsidRDefault="00D97A2A" w:rsidP="00F737E2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sectPr w:rsidR="00D97A2A" w:rsidRPr="00A50B77" w:rsidSect="005A12AE">
      <w:headerReference w:type="first" r:id="rId9"/>
      <w:pgSz w:w="16840" w:h="11907" w:orient="landscape" w:code="9"/>
      <w:pgMar w:top="851" w:right="1134" w:bottom="1418" w:left="1134" w:header="720" w:footer="720" w:gutter="0"/>
      <w:pgNumType w:start="7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5DC" w:rsidRDefault="009975DC">
      <w:r>
        <w:separator/>
      </w:r>
    </w:p>
  </w:endnote>
  <w:endnote w:type="continuationSeparator" w:id="0">
    <w:p w:rsidR="009975DC" w:rsidRDefault="00997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5DC" w:rsidRDefault="009975DC">
      <w:r>
        <w:separator/>
      </w:r>
    </w:p>
  </w:footnote>
  <w:footnote w:type="continuationSeparator" w:id="0">
    <w:p w:rsidR="009975DC" w:rsidRDefault="009975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5DC" w:rsidRPr="007501E5" w:rsidRDefault="009975DC">
    <w:pPr>
      <w:pStyle w:val="a4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4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9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7894"/>
    <w:rsid w:val="0001341C"/>
    <w:rsid w:val="00014625"/>
    <w:rsid w:val="00014C84"/>
    <w:rsid w:val="000238C7"/>
    <w:rsid w:val="00024CC3"/>
    <w:rsid w:val="00032C8E"/>
    <w:rsid w:val="00033E97"/>
    <w:rsid w:val="00041E38"/>
    <w:rsid w:val="00042916"/>
    <w:rsid w:val="00042ACD"/>
    <w:rsid w:val="00055DF9"/>
    <w:rsid w:val="00057CD7"/>
    <w:rsid w:val="00067D62"/>
    <w:rsid w:val="000753B5"/>
    <w:rsid w:val="00076D29"/>
    <w:rsid w:val="00080F08"/>
    <w:rsid w:val="00081489"/>
    <w:rsid w:val="0008410C"/>
    <w:rsid w:val="00087AC4"/>
    <w:rsid w:val="00090230"/>
    <w:rsid w:val="000903F4"/>
    <w:rsid w:val="00093A90"/>
    <w:rsid w:val="00094774"/>
    <w:rsid w:val="000A2EF6"/>
    <w:rsid w:val="000B71F2"/>
    <w:rsid w:val="000C0153"/>
    <w:rsid w:val="000D0E0B"/>
    <w:rsid w:val="000D1D7C"/>
    <w:rsid w:val="000F6465"/>
    <w:rsid w:val="00114134"/>
    <w:rsid w:val="0011441D"/>
    <w:rsid w:val="00114BBE"/>
    <w:rsid w:val="001166C4"/>
    <w:rsid w:val="00117563"/>
    <w:rsid w:val="001233F8"/>
    <w:rsid w:val="00127A00"/>
    <w:rsid w:val="00131D0F"/>
    <w:rsid w:val="00135692"/>
    <w:rsid w:val="00136176"/>
    <w:rsid w:val="00140332"/>
    <w:rsid w:val="00141ED3"/>
    <w:rsid w:val="001469AE"/>
    <w:rsid w:val="00150EBE"/>
    <w:rsid w:val="001565FA"/>
    <w:rsid w:val="00160F09"/>
    <w:rsid w:val="0016736F"/>
    <w:rsid w:val="001677FD"/>
    <w:rsid w:val="001726D1"/>
    <w:rsid w:val="00193C25"/>
    <w:rsid w:val="001948F3"/>
    <w:rsid w:val="00197F60"/>
    <w:rsid w:val="001A088C"/>
    <w:rsid w:val="001B3A00"/>
    <w:rsid w:val="001C0B08"/>
    <w:rsid w:val="001D7403"/>
    <w:rsid w:val="001E560B"/>
    <w:rsid w:val="00206E35"/>
    <w:rsid w:val="0020713C"/>
    <w:rsid w:val="00207C71"/>
    <w:rsid w:val="002201AF"/>
    <w:rsid w:val="00222D6D"/>
    <w:rsid w:val="0023167F"/>
    <w:rsid w:val="002359B8"/>
    <w:rsid w:val="00240E5E"/>
    <w:rsid w:val="00243478"/>
    <w:rsid w:val="00244B5E"/>
    <w:rsid w:val="00260793"/>
    <w:rsid w:val="00265B87"/>
    <w:rsid w:val="00265C90"/>
    <w:rsid w:val="00270FCB"/>
    <w:rsid w:val="00272C4C"/>
    <w:rsid w:val="00273DF1"/>
    <w:rsid w:val="00290CDA"/>
    <w:rsid w:val="00293058"/>
    <w:rsid w:val="00294426"/>
    <w:rsid w:val="00297910"/>
    <w:rsid w:val="002A0F74"/>
    <w:rsid w:val="002A3732"/>
    <w:rsid w:val="002A3ADA"/>
    <w:rsid w:val="002A3D27"/>
    <w:rsid w:val="002A3F8A"/>
    <w:rsid w:val="002A4FF0"/>
    <w:rsid w:val="002A65EC"/>
    <w:rsid w:val="002A7418"/>
    <w:rsid w:val="002B101C"/>
    <w:rsid w:val="002B4D88"/>
    <w:rsid w:val="002B60B3"/>
    <w:rsid w:val="002D1471"/>
    <w:rsid w:val="002D1802"/>
    <w:rsid w:val="002D40A8"/>
    <w:rsid w:val="002E18E2"/>
    <w:rsid w:val="002E4D5D"/>
    <w:rsid w:val="002E508B"/>
    <w:rsid w:val="002F63F9"/>
    <w:rsid w:val="00300321"/>
    <w:rsid w:val="00301096"/>
    <w:rsid w:val="003025A5"/>
    <w:rsid w:val="00312BEC"/>
    <w:rsid w:val="00323A5A"/>
    <w:rsid w:val="003240F0"/>
    <w:rsid w:val="003271D7"/>
    <w:rsid w:val="00332209"/>
    <w:rsid w:val="0033242B"/>
    <w:rsid w:val="0033387C"/>
    <w:rsid w:val="00346063"/>
    <w:rsid w:val="00350343"/>
    <w:rsid w:val="00352E98"/>
    <w:rsid w:val="00360B07"/>
    <w:rsid w:val="00360D9A"/>
    <w:rsid w:val="00362352"/>
    <w:rsid w:val="00371E86"/>
    <w:rsid w:val="003747E3"/>
    <w:rsid w:val="00380590"/>
    <w:rsid w:val="00381036"/>
    <w:rsid w:val="003839D3"/>
    <w:rsid w:val="0038490E"/>
    <w:rsid w:val="00386643"/>
    <w:rsid w:val="003941BD"/>
    <w:rsid w:val="00394848"/>
    <w:rsid w:val="00395704"/>
    <w:rsid w:val="003977A9"/>
    <w:rsid w:val="003B1C06"/>
    <w:rsid w:val="003B31C8"/>
    <w:rsid w:val="003B3632"/>
    <w:rsid w:val="003C0A78"/>
    <w:rsid w:val="003D02C9"/>
    <w:rsid w:val="003D0A85"/>
    <w:rsid w:val="003D176C"/>
    <w:rsid w:val="003D7F60"/>
    <w:rsid w:val="003E3978"/>
    <w:rsid w:val="003F1BDE"/>
    <w:rsid w:val="003F2F4A"/>
    <w:rsid w:val="003F31D4"/>
    <w:rsid w:val="003F3CDF"/>
    <w:rsid w:val="004140A9"/>
    <w:rsid w:val="0042064B"/>
    <w:rsid w:val="0042300F"/>
    <w:rsid w:val="00424370"/>
    <w:rsid w:val="00425B62"/>
    <w:rsid w:val="004320FA"/>
    <w:rsid w:val="00435934"/>
    <w:rsid w:val="00446693"/>
    <w:rsid w:val="004527F9"/>
    <w:rsid w:val="00454F8B"/>
    <w:rsid w:val="00465C2F"/>
    <w:rsid w:val="00467859"/>
    <w:rsid w:val="00467AEC"/>
    <w:rsid w:val="004715F0"/>
    <w:rsid w:val="0047350E"/>
    <w:rsid w:val="00480DB8"/>
    <w:rsid w:val="00480FA4"/>
    <w:rsid w:val="00482A99"/>
    <w:rsid w:val="00485841"/>
    <w:rsid w:val="00485937"/>
    <w:rsid w:val="004940B7"/>
    <w:rsid w:val="004A3E64"/>
    <w:rsid w:val="004B612A"/>
    <w:rsid w:val="004B6E76"/>
    <w:rsid w:val="004C3A4C"/>
    <w:rsid w:val="004D11B3"/>
    <w:rsid w:val="004D35B0"/>
    <w:rsid w:val="004D711F"/>
    <w:rsid w:val="004D7C3C"/>
    <w:rsid w:val="004E0BEC"/>
    <w:rsid w:val="004F072B"/>
    <w:rsid w:val="004F1D90"/>
    <w:rsid w:val="004F1F5F"/>
    <w:rsid w:val="004F2F72"/>
    <w:rsid w:val="004F2FB6"/>
    <w:rsid w:val="004F4471"/>
    <w:rsid w:val="004F49B1"/>
    <w:rsid w:val="004F71C4"/>
    <w:rsid w:val="00506808"/>
    <w:rsid w:val="00506C35"/>
    <w:rsid w:val="00514D28"/>
    <w:rsid w:val="0052515D"/>
    <w:rsid w:val="00533629"/>
    <w:rsid w:val="00546A25"/>
    <w:rsid w:val="00552466"/>
    <w:rsid w:val="00557C24"/>
    <w:rsid w:val="00560A91"/>
    <w:rsid w:val="00562A8E"/>
    <w:rsid w:val="00564278"/>
    <w:rsid w:val="0057380F"/>
    <w:rsid w:val="00573E88"/>
    <w:rsid w:val="00574597"/>
    <w:rsid w:val="005832EA"/>
    <w:rsid w:val="00586831"/>
    <w:rsid w:val="00597A04"/>
    <w:rsid w:val="005A12AE"/>
    <w:rsid w:val="005A2647"/>
    <w:rsid w:val="005A5E28"/>
    <w:rsid w:val="005A7FDE"/>
    <w:rsid w:val="005B7B79"/>
    <w:rsid w:val="005C35AE"/>
    <w:rsid w:val="005C4A03"/>
    <w:rsid w:val="005C6A6D"/>
    <w:rsid w:val="005D2134"/>
    <w:rsid w:val="005D566E"/>
    <w:rsid w:val="005D65F5"/>
    <w:rsid w:val="005E3A02"/>
    <w:rsid w:val="005F042E"/>
    <w:rsid w:val="005F32C2"/>
    <w:rsid w:val="005F3411"/>
    <w:rsid w:val="005F6DEB"/>
    <w:rsid w:val="0060357F"/>
    <w:rsid w:val="00607A09"/>
    <w:rsid w:val="00613509"/>
    <w:rsid w:val="006143A0"/>
    <w:rsid w:val="00615EE0"/>
    <w:rsid w:val="00660245"/>
    <w:rsid w:val="0066462A"/>
    <w:rsid w:val="0066470B"/>
    <w:rsid w:val="006726E8"/>
    <w:rsid w:val="006844ED"/>
    <w:rsid w:val="0068662F"/>
    <w:rsid w:val="00687270"/>
    <w:rsid w:val="006A57CB"/>
    <w:rsid w:val="006A630E"/>
    <w:rsid w:val="006A752A"/>
    <w:rsid w:val="006C3899"/>
    <w:rsid w:val="006C3C53"/>
    <w:rsid w:val="006E03DB"/>
    <w:rsid w:val="006F46D0"/>
    <w:rsid w:val="0070383F"/>
    <w:rsid w:val="00703B46"/>
    <w:rsid w:val="00712476"/>
    <w:rsid w:val="00712824"/>
    <w:rsid w:val="00713ECE"/>
    <w:rsid w:val="0071497A"/>
    <w:rsid w:val="00715371"/>
    <w:rsid w:val="00723A5D"/>
    <w:rsid w:val="00745092"/>
    <w:rsid w:val="007501E5"/>
    <w:rsid w:val="00751557"/>
    <w:rsid w:val="00753C6A"/>
    <w:rsid w:val="00755971"/>
    <w:rsid w:val="00760E9B"/>
    <w:rsid w:val="00765BCB"/>
    <w:rsid w:val="007732DF"/>
    <w:rsid w:val="0077443A"/>
    <w:rsid w:val="00781B13"/>
    <w:rsid w:val="007903C2"/>
    <w:rsid w:val="00792EE3"/>
    <w:rsid w:val="0079643B"/>
    <w:rsid w:val="007A02A1"/>
    <w:rsid w:val="007A3BEF"/>
    <w:rsid w:val="007B0D6E"/>
    <w:rsid w:val="007D199D"/>
    <w:rsid w:val="007E67E1"/>
    <w:rsid w:val="007F0E9D"/>
    <w:rsid w:val="00800725"/>
    <w:rsid w:val="008040B4"/>
    <w:rsid w:val="00807752"/>
    <w:rsid w:val="00807A59"/>
    <w:rsid w:val="008156FB"/>
    <w:rsid w:val="008178CD"/>
    <w:rsid w:val="00817AF4"/>
    <w:rsid w:val="008202BD"/>
    <w:rsid w:val="008229B8"/>
    <w:rsid w:val="00837CEA"/>
    <w:rsid w:val="00840A7E"/>
    <w:rsid w:val="00860F98"/>
    <w:rsid w:val="0087120A"/>
    <w:rsid w:val="00875E47"/>
    <w:rsid w:val="00876350"/>
    <w:rsid w:val="008773FB"/>
    <w:rsid w:val="00877AFD"/>
    <w:rsid w:val="00883445"/>
    <w:rsid w:val="008863DB"/>
    <w:rsid w:val="0089544F"/>
    <w:rsid w:val="008A3B7F"/>
    <w:rsid w:val="008B4194"/>
    <w:rsid w:val="008C0BD4"/>
    <w:rsid w:val="008D75D7"/>
    <w:rsid w:val="008F0EFA"/>
    <w:rsid w:val="008F3D6F"/>
    <w:rsid w:val="008F4468"/>
    <w:rsid w:val="008F4ADB"/>
    <w:rsid w:val="00902CAC"/>
    <w:rsid w:val="00906F29"/>
    <w:rsid w:val="00917619"/>
    <w:rsid w:val="0092416C"/>
    <w:rsid w:val="00930AE8"/>
    <w:rsid w:val="009319D5"/>
    <w:rsid w:val="009416E3"/>
    <w:rsid w:val="00942772"/>
    <w:rsid w:val="009469D2"/>
    <w:rsid w:val="00955AC3"/>
    <w:rsid w:val="00960228"/>
    <w:rsid w:val="00964EBF"/>
    <w:rsid w:val="009705C4"/>
    <w:rsid w:val="0097353A"/>
    <w:rsid w:val="00994FB3"/>
    <w:rsid w:val="00996BA8"/>
    <w:rsid w:val="009975DC"/>
    <w:rsid w:val="009A5974"/>
    <w:rsid w:val="009A6A18"/>
    <w:rsid w:val="009B1838"/>
    <w:rsid w:val="009B51CE"/>
    <w:rsid w:val="009C142B"/>
    <w:rsid w:val="009C1846"/>
    <w:rsid w:val="009C1EEA"/>
    <w:rsid w:val="009C2BED"/>
    <w:rsid w:val="009D26B0"/>
    <w:rsid w:val="009D2E2A"/>
    <w:rsid w:val="009E41E3"/>
    <w:rsid w:val="009E7BE3"/>
    <w:rsid w:val="009F1697"/>
    <w:rsid w:val="009F2986"/>
    <w:rsid w:val="00A00B6A"/>
    <w:rsid w:val="00A01295"/>
    <w:rsid w:val="00A070C2"/>
    <w:rsid w:val="00A10E1C"/>
    <w:rsid w:val="00A11F30"/>
    <w:rsid w:val="00A20C23"/>
    <w:rsid w:val="00A216FF"/>
    <w:rsid w:val="00A227C2"/>
    <w:rsid w:val="00A3384E"/>
    <w:rsid w:val="00A40541"/>
    <w:rsid w:val="00A418B3"/>
    <w:rsid w:val="00A446B6"/>
    <w:rsid w:val="00A50B77"/>
    <w:rsid w:val="00A611C9"/>
    <w:rsid w:val="00A67609"/>
    <w:rsid w:val="00A73431"/>
    <w:rsid w:val="00A805D3"/>
    <w:rsid w:val="00A81B58"/>
    <w:rsid w:val="00A83168"/>
    <w:rsid w:val="00A84510"/>
    <w:rsid w:val="00A8742B"/>
    <w:rsid w:val="00A915EC"/>
    <w:rsid w:val="00A940DC"/>
    <w:rsid w:val="00A94FF3"/>
    <w:rsid w:val="00A964CF"/>
    <w:rsid w:val="00AA1D9C"/>
    <w:rsid w:val="00AC0DBC"/>
    <w:rsid w:val="00AC4CE2"/>
    <w:rsid w:val="00AD0442"/>
    <w:rsid w:val="00AD17DF"/>
    <w:rsid w:val="00AD47C4"/>
    <w:rsid w:val="00AE470A"/>
    <w:rsid w:val="00AE63C7"/>
    <w:rsid w:val="00AF0BA3"/>
    <w:rsid w:val="00AF21CF"/>
    <w:rsid w:val="00B00494"/>
    <w:rsid w:val="00B033E7"/>
    <w:rsid w:val="00B03664"/>
    <w:rsid w:val="00B04142"/>
    <w:rsid w:val="00B14C0E"/>
    <w:rsid w:val="00B16652"/>
    <w:rsid w:val="00B173CC"/>
    <w:rsid w:val="00B21E51"/>
    <w:rsid w:val="00B2408A"/>
    <w:rsid w:val="00B257A2"/>
    <w:rsid w:val="00B27E5F"/>
    <w:rsid w:val="00B304C2"/>
    <w:rsid w:val="00B30927"/>
    <w:rsid w:val="00B31440"/>
    <w:rsid w:val="00B36D45"/>
    <w:rsid w:val="00B473A4"/>
    <w:rsid w:val="00B564A2"/>
    <w:rsid w:val="00B63923"/>
    <w:rsid w:val="00B65BD1"/>
    <w:rsid w:val="00B778FA"/>
    <w:rsid w:val="00B90115"/>
    <w:rsid w:val="00B971B1"/>
    <w:rsid w:val="00BA09DC"/>
    <w:rsid w:val="00BA5E3F"/>
    <w:rsid w:val="00BA7F31"/>
    <w:rsid w:val="00BB1C05"/>
    <w:rsid w:val="00BB2944"/>
    <w:rsid w:val="00BB330C"/>
    <w:rsid w:val="00BC3D62"/>
    <w:rsid w:val="00BD20E8"/>
    <w:rsid w:val="00BD592F"/>
    <w:rsid w:val="00BE2922"/>
    <w:rsid w:val="00BF2162"/>
    <w:rsid w:val="00C03196"/>
    <w:rsid w:val="00C15561"/>
    <w:rsid w:val="00C203C3"/>
    <w:rsid w:val="00C26686"/>
    <w:rsid w:val="00C361A3"/>
    <w:rsid w:val="00C37708"/>
    <w:rsid w:val="00C4525E"/>
    <w:rsid w:val="00C519A2"/>
    <w:rsid w:val="00C70626"/>
    <w:rsid w:val="00C71FFC"/>
    <w:rsid w:val="00C80316"/>
    <w:rsid w:val="00C80A50"/>
    <w:rsid w:val="00C83529"/>
    <w:rsid w:val="00C92F09"/>
    <w:rsid w:val="00CA3793"/>
    <w:rsid w:val="00CA73A4"/>
    <w:rsid w:val="00CC04F9"/>
    <w:rsid w:val="00CC3DD1"/>
    <w:rsid w:val="00CC4C9D"/>
    <w:rsid w:val="00CD0042"/>
    <w:rsid w:val="00CD63A7"/>
    <w:rsid w:val="00CE06DF"/>
    <w:rsid w:val="00CF1CAC"/>
    <w:rsid w:val="00CF1CD7"/>
    <w:rsid w:val="00CF24CE"/>
    <w:rsid w:val="00CF5EE7"/>
    <w:rsid w:val="00D043F3"/>
    <w:rsid w:val="00D0799A"/>
    <w:rsid w:val="00D13518"/>
    <w:rsid w:val="00D13D2F"/>
    <w:rsid w:val="00D175EA"/>
    <w:rsid w:val="00D214E7"/>
    <w:rsid w:val="00D2154D"/>
    <w:rsid w:val="00D216D2"/>
    <w:rsid w:val="00D242B1"/>
    <w:rsid w:val="00D26828"/>
    <w:rsid w:val="00D320CE"/>
    <w:rsid w:val="00D421D1"/>
    <w:rsid w:val="00D51054"/>
    <w:rsid w:val="00D51344"/>
    <w:rsid w:val="00D51B70"/>
    <w:rsid w:val="00D52148"/>
    <w:rsid w:val="00D61987"/>
    <w:rsid w:val="00D72498"/>
    <w:rsid w:val="00D7288D"/>
    <w:rsid w:val="00D74966"/>
    <w:rsid w:val="00D75530"/>
    <w:rsid w:val="00D92242"/>
    <w:rsid w:val="00D95907"/>
    <w:rsid w:val="00D97A2A"/>
    <w:rsid w:val="00D97DBD"/>
    <w:rsid w:val="00DA3609"/>
    <w:rsid w:val="00DC300E"/>
    <w:rsid w:val="00DC3513"/>
    <w:rsid w:val="00DC7C13"/>
    <w:rsid w:val="00DD0133"/>
    <w:rsid w:val="00DD4378"/>
    <w:rsid w:val="00DD55ED"/>
    <w:rsid w:val="00DE4EB3"/>
    <w:rsid w:val="00DE520E"/>
    <w:rsid w:val="00DF1254"/>
    <w:rsid w:val="00DF460F"/>
    <w:rsid w:val="00DF65A6"/>
    <w:rsid w:val="00DF6F99"/>
    <w:rsid w:val="00DF7B86"/>
    <w:rsid w:val="00DF7CF2"/>
    <w:rsid w:val="00E01289"/>
    <w:rsid w:val="00E01A03"/>
    <w:rsid w:val="00E0236F"/>
    <w:rsid w:val="00E07151"/>
    <w:rsid w:val="00E079CA"/>
    <w:rsid w:val="00E07A75"/>
    <w:rsid w:val="00E13486"/>
    <w:rsid w:val="00E21D09"/>
    <w:rsid w:val="00E25BF9"/>
    <w:rsid w:val="00E30471"/>
    <w:rsid w:val="00E30AAA"/>
    <w:rsid w:val="00E30C1A"/>
    <w:rsid w:val="00E506C1"/>
    <w:rsid w:val="00E56F96"/>
    <w:rsid w:val="00E57F11"/>
    <w:rsid w:val="00E6090A"/>
    <w:rsid w:val="00E60E95"/>
    <w:rsid w:val="00E61BF4"/>
    <w:rsid w:val="00E630DE"/>
    <w:rsid w:val="00E64E91"/>
    <w:rsid w:val="00E66B6A"/>
    <w:rsid w:val="00E72007"/>
    <w:rsid w:val="00E75285"/>
    <w:rsid w:val="00E75C15"/>
    <w:rsid w:val="00E8139D"/>
    <w:rsid w:val="00E842CA"/>
    <w:rsid w:val="00E92522"/>
    <w:rsid w:val="00E92713"/>
    <w:rsid w:val="00EA0005"/>
    <w:rsid w:val="00EA261F"/>
    <w:rsid w:val="00EA32FA"/>
    <w:rsid w:val="00EC2631"/>
    <w:rsid w:val="00EC3B29"/>
    <w:rsid w:val="00ED76EE"/>
    <w:rsid w:val="00EE04C7"/>
    <w:rsid w:val="00EE0B78"/>
    <w:rsid w:val="00EE2736"/>
    <w:rsid w:val="00F0327F"/>
    <w:rsid w:val="00F045D2"/>
    <w:rsid w:val="00F07DD1"/>
    <w:rsid w:val="00F114A5"/>
    <w:rsid w:val="00F20C63"/>
    <w:rsid w:val="00F238B9"/>
    <w:rsid w:val="00F268CE"/>
    <w:rsid w:val="00F275AB"/>
    <w:rsid w:val="00F31903"/>
    <w:rsid w:val="00F335E4"/>
    <w:rsid w:val="00F33DB4"/>
    <w:rsid w:val="00F435B1"/>
    <w:rsid w:val="00F45F7E"/>
    <w:rsid w:val="00F47822"/>
    <w:rsid w:val="00F55831"/>
    <w:rsid w:val="00F71641"/>
    <w:rsid w:val="00F7353B"/>
    <w:rsid w:val="00F737E2"/>
    <w:rsid w:val="00F80CA2"/>
    <w:rsid w:val="00F84BA8"/>
    <w:rsid w:val="00F86902"/>
    <w:rsid w:val="00F87ACB"/>
    <w:rsid w:val="00F90833"/>
    <w:rsid w:val="00F9698F"/>
    <w:rsid w:val="00F977DC"/>
    <w:rsid w:val="00FA197F"/>
    <w:rsid w:val="00FA47B3"/>
    <w:rsid w:val="00FA5E19"/>
    <w:rsid w:val="00FA70A3"/>
    <w:rsid w:val="00FB0E4C"/>
    <w:rsid w:val="00FB12C5"/>
    <w:rsid w:val="00FB19B6"/>
    <w:rsid w:val="00FB1FB8"/>
    <w:rsid w:val="00FC1859"/>
    <w:rsid w:val="00FC655F"/>
    <w:rsid w:val="00FD1D00"/>
    <w:rsid w:val="00FE0CD9"/>
    <w:rsid w:val="00FE5CC1"/>
    <w:rsid w:val="00FF04DB"/>
    <w:rsid w:val="00FF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1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character" w:customStyle="1" w:styleId="10">
    <w:name w:val="Заголовок 1 Знак"/>
    <w:link w:val="1"/>
    <w:rsid w:val="00F737E2"/>
    <w:rPr>
      <w:b/>
      <w:sz w:val="24"/>
    </w:rPr>
  </w:style>
  <w:style w:type="character" w:customStyle="1" w:styleId="20">
    <w:name w:val="Заголовок 2 Знак"/>
    <w:link w:val="2"/>
    <w:rsid w:val="00F737E2"/>
    <w:rPr>
      <w:b/>
      <w:sz w:val="28"/>
    </w:rPr>
  </w:style>
  <w:style w:type="character" w:customStyle="1" w:styleId="30">
    <w:name w:val="Заголовок 3 Знак"/>
    <w:link w:val="3"/>
    <w:rsid w:val="00F737E2"/>
    <w:rPr>
      <w:b/>
      <w:sz w:val="28"/>
    </w:rPr>
  </w:style>
  <w:style w:type="character" w:customStyle="1" w:styleId="40">
    <w:name w:val="Заголовок 4 Знак"/>
    <w:link w:val="4"/>
    <w:rsid w:val="00F737E2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  <w:jc w:val="center"/>
    </w:pPr>
    <w:rPr>
      <w:snapToGrid w:val="0"/>
      <w:sz w:val="18"/>
    </w:rPr>
  </w:style>
  <w:style w:type="paragraph" w:customStyle="1" w:styleId="ConsPlusTitle">
    <w:name w:val="ConsPlusTitle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1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character" w:customStyle="1" w:styleId="10">
    <w:name w:val="Заголовок 1 Знак"/>
    <w:link w:val="1"/>
    <w:rsid w:val="00F737E2"/>
    <w:rPr>
      <w:b/>
      <w:sz w:val="24"/>
    </w:rPr>
  </w:style>
  <w:style w:type="character" w:customStyle="1" w:styleId="20">
    <w:name w:val="Заголовок 2 Знак"/>
    <w:link w:val="2"/>
    <w:rsid w:val="00F737E2"/>
    <w:rPr>
      <w:b/>
      <w:sz w:val="28"/>
    </w:rPr>
  </w:style>
  <w:style w:type="character" w:customStyle="1" w:styleId="30">
    <w:name w:val="Заголовок 3 Знак"/>
    <w:link w:val="3"/>
    <w:rsid w:val="00F737E2"/>
    <w:rPr>
      <w:b/>
      <w:sz w:val="28"/>
    </w:rPr>
  </w:style>
  <w:style w:type="character" w:customStyle="1" w:styleId="40">
    <w:name w:val="Заголовок 4 Знак"/>
    <w:link w:val="4"/>
    <w:rsid w:val="00F737E2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0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A2EE4-FA14-41C1-B421-7DC2E82E4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11</Pages>
  <Words>1338</Words>
  <Characters>10897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12211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DubininaOE</cp:lastModifiedBy>
  <cp:revision>23</cp:revision>
  <cp:lastPrinted>2018-08-10T09:54:00Z</cp:lastPrinted>
  <dcterms:created xsi:type="dcterms:W3CDTF">2018-06-06T09:55:00Z</dcterms:created>
  <dcterms:modified xsi:type="dcterms:W3CDTF">2021-08-20T12:00:00Z</dcterms:modified>
</cp:coreProperties>
</file>